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6821" w:rsidRDefault="008D6821" w:rsidP="008D682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spacing w:before="120"/>
        <w:jc w:val="center"/>
        <w:rPr>
          <w:rFonts w:cs="Calibri"/>
          <w:sz w:val="22"/>
          <w:szCs w:val="22"/>
        </w:rPr>
      </w:pPr>
      <w:r>
        <w:rPr>
          <w:rFonts w:cs="Calibri"/>
          <w:noProof/>
          <w:sz w:val="22"/>
          <w:szCs w:val="22"/>
        </w:rPr>
        <w:drawing>
          <wp:inline distT="0" distB="0" distL="0" distR="0">
            <wp:extent cx="522605" cy="71310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22605" cy="713105"/>
                    </a:xfrm>
                    <a:prstGeom prst="rect">
                      <a:avLst/>
                    </a:prstGeom>
                    <a:noFill/>
                    <a:ln>
                      <a:noFill/>
                    </a:ln>
                  </pic:spPr>
                </pic:pic>
              </a:graphicData>
            </a:graphic>
          </wp:inline>
        </w:drawing>
      </w:r>
    </w:p>
    <w:p w:rsidR="008D6821" w:rsidRPr="00CE0705" w:rsidRDefault="008D6821" w:rsidP="008D682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spacing w:before="120"/>
        <w:rPr>
          <w:rFonts w:cs="Calibri"/>
          <w:sz w:val="22"/>
          <w:szCs w:val="22"/>
        </w:rPr>
      </w:pPr>
    </w:p>
    <w:p w:rsidR="008D6821" w:rsidRPr="00CE0705" w:rsidRDefault="008D6821" w:rsidP="008D682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spacing w:before="120"/>
        <w:rPr>
          <w:rFonts w:cs="Calibri"/>
          <w:sz w:val="22"/>
          <w:szCs w:val="22"/>
        </w:rPr>
      </w:pPr>
    </w:p>
    <w:p w:rsidR="008D6821" w:rsidRPr="00CE0705" w:rsidRDefault="008D6821" w:rsidP="008D682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spacing w:before="120"/>
        <w:rPr>
          <w:rFonts w:cs="Calibri"/>
          <w:sz w:val="22"/>
          <w:szCs w:val="22"/>
        </w:rPr>
      </w:pPr>
    </w:p>
    <w:p w:rsidR="008D6821" w:rsidRPr="00CE0705" w:rsidRDefault="008D6821" w:rsidP="00CE0705">
      <w:pPr>
        <w:pStyle w:val="Textbody"/>
      </w:pPr>
    </w:p>
    <w:p w:rsidR="008D6821" w:rsidRPr="00CE0705" w:rsidRDefault="008D6821" w:rsidP="00CE0705">
      <w:pPr>
        <w:pStyle w:val="Textbody"/>
      </w:pPr>
    </w:p>
    <w:p w:rsidR="008D6821" w:rsidRPr="00CE0705" w:rsidRDefault="008D6821" w:rsidP="00CE0705">
      <w:pPr>
        <w:pStyle w:val="Textbody"/>
      </w:pPr>
    </w:p>
    <w:p w:rsidR="008D6821" w:rsidRPr="00CE0705" w:rsidRDefault="008D6821" w:rsidP="00CE0705">
      <w:pPr>
        <w:pStyle w:val="Textbody"/>
      </w:pPr>
    </w:p>
    <w:tbl>
      <w:tblPr>
        <w:tblW w:w="8790" w:type="dxa"/>
        <w:jc w:val="center"/>
        <w:tblLayout w:type="fixed"/>
        <w:tblCellMar>
          <w:left w:w="10" w:type="dxa"/>
          <w:right w:w="10" w:type="dxa"/>
        </w:tblCellMar>
        <w:tblLook w:val="04A0" w:firstRow="1" w:lastRow="0" w:firstColumn="1" w:lastColumn="0" w:noHBand="0" w:noVBand="1"/>
      </w:tblPr>
      <w:tblGrid>
        <w:gridCol w:w="8790"/>
      </w:tblGrid>
      <w:tr w:rsidR="008D6821" w:rsidRPr="00CE0705" w:rsidTr="008D6821">
        <w:trPr>
          <w:trHeight w:val="1163"/>
          <w:jc w:val="center"/>
        </w:trPr>
        <w:tc>
          <w:tcPr>
            <w:tcW w:w="878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rsidR="008D6821" w:rsidRPr="00CE0705" w:rsidRDefault="008D6821" w:rsidP="00CE0705">
            <w:pPr>
              <w:pStyle w:val="Standard"/>
            </w:pPr>
          </w:p>
          <w:p w:rsidR="008D6821" w:rsidRPr="00CE0705" w:rsidRDefault="008D6821">
            <w:pPr>
              <w:keepNext/>
              <w:keepLines/>
              <w:widowControl/>
              <w:autoSpaceDN w:val="0"/>
              <w:spacing w:before="0"/>
              <w:ind w:firstLine="486"/>
              <w:jc w:val="center"/>
              <w:rPr>
                <w:rFonts w:cs="Calibri"/>
                <w:b/>
                <w:kern w:val="3"/>
                <w:sz w:val="28"/>
                <w:szCs w:val="28"/>
                <w:lang w:eastAsia="ja-JP" w:bidi="fa-IR"/>
              </w:rPr>
            </w:pPr>
            <w:r w:rsidRPr="00CE0705">
              <w:rPr>
                <w:rFonts w:cs="Calibri"/>
                <w:b/>
                <w:kern w:val="3"/>
                <w:sz w:val="28"/>
                <w:szCs w:val="28"/>
                <w:lang w:eastAsia="ja-JP" w:bidi="fa-IR"/>
              </w:rPr>
              <w:t>Travaux de remplacement de deux groupes froids assurant la production d’eau glacée des bâtiments C, D et E du site Marcelin Berthelot du Collège de France</w:t>
            </w:r>
          </w:p>
          <w:p w:rsidR="008D6821" w:rsidRPr="00CE0705" w:rsidRDefault="008D6821" w:rsidP="00CE0705">
            <w:pPr>
              <w:pStyle w:val="Standard"/>
            </w:pPr>
          </w:p>
        </w:tc>
      </w:tr>
    </w:tbl>
    <w:p w:rsidR="008D6821" w:rsidRPr="00CE0705" w:rsidRDefault="008D6821" w:rsidP="00CE0705">
      <w:pPr>
        <w:pStyle w:val="Standard"/>
      </w:pPr>
    </w:p>
    <w:p w:rsidR="008D6821" w:rsidRPr="00CE0705" w:rsidRDefault="008D6821" w:rsidP="00CE0705">
      <w:pPr>
        <w:pStyle w:val="Standard"/>
      </w:pPr>
    </w:p>
    <w:p w:rsidR="008D6821" w:rsidRPr="00CE0705" w:rsidRDefault="008D6821" w:rsidP="00CE0705">
      <w:pPr>
        <w:pStyle w:val="Standard"/>
      </w:pPr>
      <w:r w:rsidRPr="00CE0705">
        <w:t>2026-12</w:t>
      </w:r>
    </w:p>
    <w:p w:rsidR="008D6821" w:rsidRPr="00CE0705" w:rsidRDefault="008D6821" w:rsidP="00CE0705">
      <w:pPr>
        <w:pStyle w:val="Standard"/>
      </w:pPr>
    </w:p>
    <w:p w:rsidR="00CE0705" w:rsidRPr="00CE0705" w:rsidRDefault="00CE0705" w:rsidP="00CE0705">
      <w:pPr>
        <w:pStyle w:val="Standard"/>
      </w:pPr>
    </w:p>
    <w:p w:rsidR="00CE0705" w:rsidRPr="00CE0705" w:rsidRDefault="00CE0705" w:rsidP="00CE0705">
      <w:pPr>
        <w:pStyle w:val="Standard"/>
      </w:pPr>
      <w:r w:rsidRPr="00CE0705">
        <w:t>Nom de la société : _____________________________________</w:t>
      </w:r>
    </w:p>
    <w:p w:rsidR="008D6821" w:rsidRPr="00CE0705" w:rsidRDefault="008D6821" w:rsidP="008D682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spacing w:after="240"/>
        <w:rPr>
          <w:rFonts w:eastAsia="Times New Roman" w:cs="Calibri"/>
          <w:color w:val="000000"/>
          <w:sz w:val="22"/>
          <w:szCs w:val="22"/>
        </w:rPr>
      </w:pPr>
    </w:p>
    <w:p w:rsidR="008D6821" w:rsidRPr="00CE0705" w:rsidRDefault="008D6821" w:rsidP="00CE0705">
      <w:pPr>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spacing w:after="240"/>
        <w:jc w:val="center"/>
        <w:rPr>
          <w:rFonts w:eastAsia="Times New Roman" w:cs="Calibri"/>
          <w:b/>
          <w:color w:val="000000"/>
          <w:sz w:val="28"/>
          <w:szCs w:val="28"/>
        </w:rPr>
      </w:pPr>
      <w:r w:rsidRPr="00CE0705">
        <w:rPr>
          <w:rFonts w:eastAsia="Times New Roman" w:cs="Calibri"/>
          <w:b/>
          <w:color w:val="000000"/>
          <w:sz w:val="28"/>
          <w:szCs w:val="28"/>
        </w:rPr>
        <w:t>CADRE DE REPONSE TECHNIQUE</w:t>
      </w:r>
    </w:p>
    <w:p w:rsidR="009D0F7B" w:rsidRPr="00CE0705" w:rsidRDefault="009D0F7B" w:rsidP="00CE0705">
      <w:pPr>
        <w:pBdr>
          <w:top w:val="single" w:sz="4" w:space="1" w:color="auto"/>
          <w:left w:val="single" w:sz="4" w:space="4" w:color="auto"/>
          <w:bottom w:val="single" w:sz="4" w:space="1" w:color="auto"/>
          <w:right w:val="single" w:sz="4" w:space="4" w:color="auto"/>
        </w:pBdr>
        <w:jc w:val="center"/>
        <w:rPr>
          <w:rFonts w:cs="Calibri"/>
          <w:color w:val="FF0000"/>
          <w:sz w:val="22"/>
          <w:szCs w:val="22"/>
        </w:rPr>
      </w:pPr>
      <w:r w:rsidRPr="00CE0705">
        <w:rPr>
          <w:rFonts w:cs="Calibri"/>
          <w:color w:val="FF0000"/>
          <w:sz w:val="22"/>
          <w:szCs w:val="22"/>
        </w:rPr>
        <w:t xml:space="preserve">A remplir par le soumissionnaire pour analyse de la valeur technique de son offre. Ce document aura valeur contractuelle </w:t>
      </w:r>
      <w:r w:rsidR="00CE0705" w:rsidRPr="00CE0705">
        <w:rPr>
          <w:rFonts w:cs="Calibri"/>
          <w:color w:val="FF0000"/>
          <w:sz w:val="22"/>
          <w:szCs w:val="22"/>
        </w:rPr>
        <w:t>si le soumissionnaire est déclaré titulaire du marché.</w:t>
      </w:r>
    </w:p>
    <w:p w:rsidR="009D0F7B" w:rsidRPr="00CE0705" w:rsidRDefault="009D0F7B" w:rsidP="008D6821">
      <w:pPr>
        <w:rPr>
          <w:rFonts w:cs="Calibri"/>
          <w:sz w:val="22"/>
          <w:szCs w:val="22"/>
        </w:rPr>
      </w:pPr>
    </w:p>
    <w:p w:rsidR="008D6821" w:rsidRDefault="008D6821">
      <w:pPr>
        <w:widowControl/>
        <w:suppressAutoHyphens w:val="0"/>
        <w:spacing w:before="0" w:after="160" w:line="259" w:lineRule="auto"/>
        <w:jc w:val="left"/>
        <w:rPr>
          <w:rFonts w:cs="Calibri"/>
          <w:sz w:val="22"/>
          <w:szCs w:val="22"/>
        </w:rPr>
      </w:pPr>
      <w:r>
        <w:rPr>
          <w:rFonts w:cs="Calibri"/>
          <w:sz w:val="22"/>
          <w:szCs w:val="22"/>
        </w:rPr>
        <w:br w:type="page"/>
      </w:r>
    </w:p>
    <w:p w:rsidR="008D6821" w:rsidRPr="00CE0705" w:rsidRDefault="00CE0705" w:rsidP="008D6821">
      <w:pPr>
        <w:rPr>
          <w:rFonts w:cs="Calibri"/>
          <w:b/>
          <w:sz w:val="22"/>
          <w:szCs w:val="22"/>
        </w:rPr>
      </w:pPr>
      <w:r w:rsidRPr="00CE0705">
        <w:rPr>
          <w:rFonts w:cs="Calibri"/>
          <w:b/>
          <w:sz w:val="22"/>
          <w:szCs w:val="22"/>
        </w:rPr>
        <w:lastRenderedPageBreak/>
        <w:t xml:space="preserve">Identité de la société : </w:t>
      </w:r>
    </w:p>
    <w:p w:rsidR="00CE0705" w:rsidRPr="00CE0705" w:rsidRDefault="00CE0705" w:rsidP="00CE0705">
      <w:pPr>
        <w:rPr>
          <w:rFonts w:cs="Calibri"/>
          <w:sz w:val="22"/>
          <w:szCs w:val="22"/>
        </w:rPr>
      </w:pPr>
    </w:p>
    <w:p w:rsidR="00CE0705" w:rsidRPr="00CE0705" w:rsidRDefault="00CE0705" w:rsidP="00CE0705">
      <w:pPr>
        <w:rPr>
          <w:rFonts w:cs="Calibri"/>
          <w:sz w:val="22"/>
          <w:szCs w:val="22"/>
        </w:rPr>
      </w:pPr>
      <w:r w:rsidRPr="00CE0705">
        <w:rPr>
          <w:rFonts w:cs="Calibri"/>
          <w:sz w:val="22"/>
          <w:szCs w:val="22"/>
        </w:rPr>
        <w:t>Nom et raison sociale de la soci</w:t>
      </w:r>
      <w:r w:rsidRPr="00CE0705">
        <w:rPr>
          <w:rFonts w:cs="Calibri" w:hint="cs"/>
          <w:sz w:val="22"/>
          <w:szCs w:val="22"/>
        </w:rPr>
        <w:t>é</w:t>
      </w:r>
      <w:r w:rsidRPr="00CE0705">
        <w:rPr>
          <w:rFonts w:cs="Calibri"/>
          <w:sz w:val="22"/>
          <w:szCs w:val="22"/>
        </w:rPr>
        <w:t>t</w:t>
      </w:r>
      <w:r w:rsidRPr="00CE0705">
        <w:rPr>
          <w:rFonts w:cs="Calibri" w:hint="cs"/>
          <w:sz w:val="22"/>
          <w:szCs w:val="22"/>
        </w:rPr>
        <w:t>é</w:t>
      </w:r>
      <w:r w:rsidRPr="00CE0705">
        <w:rPr>
          <w:rFonts w:cs="Calibri"/>
          <w:sz w:val="22"/>
          <w:szCs w:val="22"/>
        </w:rPr>
        <w:t xml:space="preserve"> :</w:t>
      </w:r>
    </w:p>
    <w:p w:rsidR="00CE0705" w:rsidRPr="00CE0705" w:rsidRDefault="00CE0705" w:rsidP="00CE0705">
      <w:pPr>
        <w:rPr>
          <w:rFonts w:cs="Calibri"/>
          <w:sz w:val="22"/>
          <w:szCs w:val="22"/>
        </w:rPr>
      </w:pPr>
    </w:p>
    <w:p w:rsidR="00CE0705" w:rsidRPr="00CE0705" w:rsidRDefault="00CE0705" w:rsidP="00CE0705">
      <w:pPr>
        <w:rPr>
          <w:rFonts w:cs="Calibri"/>
          <w:sz w:val="22"/>
          <w:szCs w:val="22"/>
        </w:rPr>
      </w:pPr>
      <w:r w:rsidRPr="00CE0705">
        <w:rPr>
          <w:rFonts w:cs="Calibri"/>
          <w:sz w:val="22"/>
          <w:szCs w:val="22"/>
        </w:rPr>
        <w:t xml:space="preserve">Adresse postale </w:t>
      </w:r>
      <w:r>
        <w:rPr>
          <w:rFonts w:cs="Calibri"/>
          <w:sz w:val="22"/>
          <w:szCs w:val="22"/>
        </w:rPr>
        <w:t xml:space="preserve">(siège et agence exécutant les travaux le cas échéant) </w:t>
      </w:r>
      <w:r w:rsidRPr="00CE0705">
        <w:rPr>
          <w:rFonts w:cs="Calibri"/>
          <w:sz w:val="22"/>
          <w:szCs w:val="22"/>
        </w:rPr>
        <w:t>:</w:t>
      </w:r>
    </w:p>
    <w:p w:rsidR="00CE0705" w:rsidRPr="00CE0705" w:rsidRDefault="00CE0705" w:rsidP="00CE0705">
      <w:pPr>
        <w:rPr>
          <w:rFonts w:cs="Calibri"/>
          <w:sz w:val="22"/>
          <w:szCs w:val="22"/>
        </w:rPr>
      </w:pPr>
    </w:p>
    <w:p w:rsidR="00CE0705" w:rsidRPr="00CE0705" w:rsidRDefault="00CE0705" w:rsidP="00CE0705">
      <w:pPr>
        <w:rPr>
          <w:rFonts w:cs="Calibri"/>
          <w:sz w:val="22"/>
          <w:szCs w:val="22"/>
        </w:rPr>
      </w:pPr>
      <w:r w:rsidRPr="00CE0705">
        <w:rPr>
          <w:rFonts w:cs="Calibri"/>
          <w:sz w:val="22"/>
          <w:szCs w:val="22"/>
        </w:rPr>
        <w:t>Coordonn</w:t>
      </w:r>
      <w:r w:rsidRPr="00CE0705">
        <w:rPr>
          <w:rFonts w:cs="Calibri" w:hint="cs"/>
          <w:sz w:val="22"/>
          <w:szCs w:val="22"/>
        </w:rPr>
        <w:t>é</w:t>
      </w:r>
      <w:r w:rsidRPr="00CE0705">
        <w:rPr>
          <w:rFonts w:cs="Calibri"/>
          <w:sz w:val="22"/>
          <w:szCs w:val="22"/>
        </w:rPr>
        <w:t>es (tél</w:t>
      </w:r>
      <w:r>
        <w:rPr>
          <w:rFonts w:cs="Calibri"/>
          <w:sz w:val="22"/>
          <w:szCs w:val="22"/>
        </w:rPr>
        <w:t>éphonique</w:t>
      </w:r>
      <w:r w:rsidRPr="00CE0705">
        <w:rPr>
          <w:rFonts w:cs="Calibri"/>
          <w:sz w:val="22"/>
          <w:szCs w:val="22"/>
        </w:rPr>
        <w:t xml:space="preserve"> </w:t>
      </w:r>
      <w:r>
        <w:rPr>
          <w:rFonts w:cs="Calibri"/>
          <w:sz w:val="22"/>
          <w:szCs w:val="22"/>
        </w:rPr>
        <w:t>et électronique</w:t>
      </w:r>
      <w:r w:rsidRPr="00CE0705">
        <w:rPr>
          <w:rFonts w:cs="Calibri"/>
          <w:sz w:val="22"/>
          <w:szCs w:val="22"/>
        </w:rPr>
        <w:t>) :</w:t>
      </w:r>
    </w:p>
    <w:p w:rsidR="00CE0705" w:rsidRPr="00CE0705" w:rsidRDefault="00CE0705" w:rsidP="00CE0705">
      <w:pPr>
        <w:rPr>
          <w:rFonts w:cs="Calibri"/>
          <w:sz w:val="22"/>
          <w:szCs w:val="22"/>
        </w:rPr>
      </w:pPr>
    </w:p>
    <w:p w:rsidR="00CE0705" w:rsidRPr="00CE0705" w:rsidRDefault="00CE0705" w:rsidP="00CE0705">
      <w:pPr>
        <w:rPr>
          <w:rFonts w:cs="Calibri"/>
          <w:sz w:val="22"/>
          <w:szCs w:val="22"/>
        </w:rPr>
      </w:pPr>
      <w:r w:rsidRPr="00CE0705">
        <w:rPr>
          <w:rFonts w:cs="Calibri"/>
          <w:sz w:val="22"/>
          <w:szCs w:val="22"/>
        </w:rPr>
        <w:t>Num</w:t>
      </w:r>
      <w:r w:rsidRPr="00CE0705">
        <w:rPr>
          <w:rFonts w:cs="Calibri" w:hint="cs"/>
          <w:sz w:val="22"/>
          <w:szCs w:val="22"/>
        </w:rPr>
        <w:t>é</w:t>
      </w:r>
      <w:r w:rsidRPr="00CE0705">
        <w:rPr>
          <w:rFonts w:cs="Calibri"/>
          <w:sz w:val="22"/>
          <w:szCs w:val="22"/>
        </w:rPr>
        <w:t>ro SIRET :</w:t>
      </w:r>
    </w:p>
    <w:p w:rsidR="00CE0705" w:rsidRDefault="00CE0705" w:rsidP="008D6821">
      <w:pPr>
        <w:rPr>
          <w:rFonts w:cs="Calibri"/>
          <w:sz w:val="22"/>
          <w:szCs w:val="22"/>
        </w:rPr>
      </w:pPr>
    </w:p>
    <w:p w:rsidR="00CE0705" w:rsidRPr="00CE0705" w:rsidRDefault="00CE0705" w:rsidP="008D6821">
      <w:pPr>
        <w:rPr>
          <w:rFonts w:cs="Calibri"/>
          <w:b/>
          <w:sz w:val="22"/>
          <w:szCs w:val="22"/>
        </w:rPr>
      </w:pPr>
      <w:r w:rsidRPr="00CE0705">
        <w:rPr>
          <w:rFonts w:cs="Calibri"/>
          <w:b/>
          <w:sz w:val="22"/>
          <w:szCs w:val="22"/>
        </w:rPr>
        <w:t>Interlocuteurs :</w:t>
      </w:r>
    </w:p>
    <w:p w:rsidR="00CE0705" w:rsidRDefault="00CE0705" w:rsidP="008D6821">
      <w:pPr>
        <w:rPr>
          <w:rFonts w:cs="Calibri"/>
          <w:sz w:val="22"/>
          <w:szCs w:val="22"/>
        </w:rPr>
      </w:pPr>
    </w:p>
    <w:p w:rsidR="00CE0705" w:rsidRPr="00CE0705" w:rsidRDefault="00CE0705" w:rsidP="00CE0705">
      <w:pPr>
        <w:outlineLvl w:val="1"/>
        <w:rPr>
          <w:rFonts w:cs="Arial"/>
        </w:rPr>
      </w:pPr>
      <w:r w:rsidRPr="00CE0705">
        <w:rPr>
          <w:rFonts w:cs="Arial"/>
        </w:rPr>
        <w:t xml:space="preserve">Interlocuteur désigné pour les questions techniques avec le Collège de </w:t>
      </w:r>
      <w:r>
        <w:rPr>
          <w:rFonts w:cs="Arial"/>
        </w:rPr>
        <w:t>France :</w:t>
      </w:r>
    </w:p>
    <w:p w:rsidR="00CE0705" w:rsidRPr="00CE0705" w:rsidRDefault="00CE0705" w:rsidP="00CE0705">
      <w:pPr>
        <w:outlineLvl w:val="1"/>
        <w:rPr>
          <w:rFonts w:cs="Arial"/>
          <w:szCs w:val="20"/>
        </w:rPr>
      </w:pPr>
    </w:p>
    <w:p w:rsidR="00CE0705" w:rsidRPr="00CE0705" w:rsidRDefault="00CE0705" w:rsidP="00CE0705">
      <w:pPr>
        <w:pStyle w:val="Paragraphedeliste"/>
        <w:numPr>
          <w:ilvl w:val="0"/>
          <w:numId w:val="1"/>
        </w:numPr>
        <w:tabs>
          <w:tab w:val="left" w:pos="4500"/>
        </w:tabs>
        <w:rPr>
          <w:rFonts w:cs="Arial"/>
        </w:rPr>
      </w:pPr>
      <w:r w:rsidRPr="00CE0705">
        <w:rPr>
          <w:rFonts w:cs="Arial"/>
        </w:rPr>
        <w:t>nom</w:t>
      </w:r>
      <w:r w:rsidRPr="00CE0705">
        <w:rPr>
          <w:rFonts w:cs="Arial"/>
        </w:rPr>
        <w:tab/>
        <w:t>………………………</w:t>
      </w:r>
    </w:p>
    <w:p w:rsidR="00CE0705" w:rsidRPr="00CE0705" w:rsidRDefault="00CE0705" w:rsidP="00CE0705">
      <w:pPr>
        <w:pStyle w:val="Paragraphedeliste"/>
        <w:numPr>
          <w:ilvl w:val="0"/>
          <w:numId w:val="1"/>
        </w:numPr>
        <w:tabs>
          <w:tab w:val="left" w:pos="4500"/>
        </w:tabs>
        <w:rPr>
          <w:rFonts w:cs="Arial"/>
        </w:rPr>
      </w:pPr>
      <w:r w:rsidRPr="00CE0705">
        <w:rPr>
          <w:rFonts w:cs="Arial"/>
        </w:rPr>
        <w:t>fonction</w:t>
      </w:r>
      <w:r w:rsidRPr="00CE0705">
        <w:rPr>
          <w:rFonts w:cs="Arial"/>
        </w:rPr>
        <w:tab/>
        <w:t>………………………</w:t>
      </w:r>
    </w:p>
    <w:p w:rsidR="00CE0705" w:rsidRPr="00CE0705" w:rsidRDefault="00CE0705" w:rsidP="00CE0705">
      <w:pPr>
        <w:pStyle w:val="Paragraphedeliste"/>
        <w:numPr>
          <w:ilvl w:val="0"/>
          <w:numId w:val="1"/>
        </w:numPr>
        <w:tabs>
          <w:tab w:val="left" w:pos="4500"/>
        </w:tabs>
        <w:rPr>
          <w:rFonts w:cs="Arial"/>
        </w:rPr>
      </w:pPr>
      <w:r w:rsidRPr="00CE0705">
        <w:rPr>
          <w:rFonts w:cs="Arial"/>
        </w:rPr>
        <w:t>numéro de téléphone non surtaxé </w:t>
      </w:r>
      <w:r w:rsidRPr="00CE0705">
        <w:rPr>
          <w:rFonts w:cs="Arial"/>
        </w:rPr>
        <w:tab/>
        <w:t>………………………</w:t>
      </w:r>
    </w:p>
    <w:p w:rsidR="00CE0705" w:rsidRPr="00CE0705" w:rsidRDefault="00CE0705" w:rsidP="00CE0705">
      <w:pPr>
        <w:pStyle w:val="Paragraphedeliste"/>
        <w:numPr>
          <w:ilvl w:val="0"/>
          <w:numId w:val="1"/>
        </w:numPr>
        <w:tabs>
          <w:tab w:val="left" w:pos="4500"/>
        </w:tabs>
        <w:rPr>
          <w:rFonts w:cs="Arial"/>
          <w:b/>
        </w:rPr>
      </w:pPr>
      <w:r w:rsidRPr="00CE0705">
        <w:rPr>
          <w:rFonts w:cs="Arial"/>
        </w:rPr>
        <w:t>adresse m</w:t>
      </w:r>
      <w:r>
        <w:rPr>
          <w:rFonts w:cs="Arial"/>
        </w:rPr>
        <w:t>ai</w:t>
      </w:r>
      <w:r w:rsidRPr="00CE0705">
        <w:rPr>
          <w:rFonts w:cs="Arial"/>
        </w:rPr>
        <w:t>l</w:t>
      </w:r>
      <w:r w:rsidRPr="00CE0705">
        <w:rPr>
          <w:rFonts w:cs="Arial"/>
        </w:rPr>
        <w:tab/>
        <w:t>………………………</w:t>
      </w:r>
    </w:p>
    <w:p w:rsidR="00CE0705" w:rsidRDefault="00CE0705" w:rsidP="00CE0705">
      <w:pPr>
        <w:outlineLvl w:val="1"/>
        <w:rPr>
          <w:rFonts w:cs="Arial"/>
        </w:rPr>
      </w:pPr>
    </w:p>
    <w:p w:rsidR="00CE0705" w:rsidRPr="00CE0705" w:rsidRDefault="00CE0705" w:rsidP="00CE0705">
      <w:pPr>
        <w:outlineLvl w:val="1"/>
        <w:rPr>
          <w:rFonts w:cs="Arial"/>
        </w:rPr>
      </w:pPr>
      <w:r w:rsidRPr="00CE0705">
        <w:rPr>
          <w:rFonts w:cs="Arial"/>
        </w:rPr>
        <w:t xml:space="preserve">Interlocuteur désigné pour les questions commerciales avec le Collège de </w:t>
      </w:r>
      <w:r>
        <w:rPr>
          <w:rFonts w:cs="Arial"/>
        </w:rPr>
        <w:t>France :</w:t>
      </w:r>
    </w:p>
    <w:p w:rsidR="00CE0705" w:rsidRPr="00CE0705" w:rsidRDefault="00CE0705" w:rsidP="00CE0705">
      <w:pPr>
        <w:outlineLvl w:val="1"/>
        <w:rPr>
          <w:rFonts w:cs="Arial"/>
          <w:szCs w:val="20"/>
        </w:rPr>
      </w:pPr>
    </w:p>
    <w:p w:rsidR="00CE0705" w:rsidRPr="00CE0705" w:rsidRDefault="00CE0705" w:rsidP="00CE0705">
      <w:pPr>
        <w:pStyle w:val="Paragraphedeliste"/>
        <w:numPr>
          <w:ilvl w:val="0"/>
          <w:numId w:val="1"/>
        </w:numPr>
        <w:tabs>
          <w:tab w:val="left" w:pos="4500"/>
        </w:tabs>
        <w:rPr>
          <w:rFonts w:cs="Arial"/>
        </w:rPr>
      </w:pPr>
      <w:r w:rsidRPr="00CE0705">
        <w:rPr>
          <w:rFonts w:cs="Arial"/>
        </w:rPr>
        <w:t>nom</w:t>
      </w:r>
      <w:r w:rsidRPr="00CE0705">
        <w:rPr>
          <w:rFonts w:cs="Arial"/>
        </w:rPr>
        <w:tab/>
        <w:t>………………………</w:t>
      </w:r>
    </w:p>
    <w:p w:rsidR="00CE0705" w:rsidRPr="00CE0705" w:rsidRDefault="00CE0705" w:rsidP="00CE0705">
      <w:pPr>
        <w:pStyle w:val="Paragraphedeliste"/>
        <w:numPr>
          <w:ilvl w:val="0"/>
          <w:numId w:val="1"/>
        </w:numPr>
        <w:tabs>
          <w:tab w:val="left" w:pos="4500"/>
        </w:tabs>
        <w:rPr>
          <w:rFonts w:cs="Arial"/>
        </w:rPr>
      </w:pPr>
      <w:r w:rsidRPr="00CE0705">
        <w:rPr>
          <w:rFonts w:cs="Arial"/>
        </w:rPr>
        <w:t>fonction</w:t>
      </w:r>
      <w:r w:rsidRPr="00CE0705">
        <w:rPr>
          <w:rFonts w:cs="Arial"/>
        </w:rPr>
        <w:tab/>
        <w:t>………………………</w:t>
      </w:r>
    </w:p>
    <w:p w:rsidR="00CE0705" w:rsidRPr="00CE0705" w:rsidRDefault="00CE0705" w:rsidP="00CE0705">
      <w:pPr>
        <w:pStyle w:val="Paragraphedeliste"/>
        <w:numPr>
          <w:ilvl w:val="0"/>
          <w:numId w:val="1"/>
        </w:numPr>
        <w:tabs>
          <w:tab w:val="left" w:pos="4500"/>
        </w:tabs>
        <w:rPr>
          <w:rFonts w:cs="Arial"/>
        </w:rPr>
      </w:pPr>
      <w:r w:rsidRPr="00CE0705">
        <w:rPr>
          <w:rFonts w:cs="Arial"/>
        </w:rPr>
        <w:t>numéro de téléphone non surtaxé </w:t>
      </w:r>
      <w:r w:rsidRPr="00CE0705">
        <w:rPr>
          <w:rFonts w:cs="Arial"/>
        </w:rPr>
        <w:tab/>
        <w:t>………………………</w:t>
      </w:r>
    </w:p>
    <w:p w:rsidR="00CE0705" w:rsidRPr="00CE0705" w:rsidRDefault="00CE0705" w:rsidP="00CE0705">
      <w:pPr>
        <w:pStyle w:val="Paragraphedeliste"/>
        <w:numPr>
          <w:ilvl w:val="0"/>
          <w:numId w:val="1"/>
        </w:numPr>
        <w:tabs>
          <w:tab w:val="left" w:pos="4500"/>
        </w:tabs>
        <w:rPr>
          <w:rFonts w:cs="Arial"/>
          <w:b/>
        </w:rPr>
      </w:pPr>
      <w:r w:rsidRPr="00CE0705">
        <w:rPr>
          <w:rFonts w:cs="Arial"/>
        </w:rPr>
        <w:t>adresse m</w:t>
      </w:r>
      <w:r>
        <w:rPr>
          <w:rFonts w:cs="Arial"/>
        </w:rPr>
        <w:t>ai</w:t>
      </w:r>
      <w:r w:rsidRPr="00CE0705">
        <w:rPr>
          <w:rFonts w:cs="Arial"/>
        </w:rPr>
        <w:t>l</w:t>
      </w:r>
      <w:r w:rsidRPr="00CE0705">
        <w:rPr>
          <w:rFonts w:cs="Arial"/>
        </w:rPr>
        <w:tab/>
        <w:t>………………………</w:t>
      </w:r>
    </w:p>
    <w:p w:rsidR="00CE0705" w:rsidRPr="00CE0705" w:rsidRDefault="00CE0705" w:rsidP="00CE0705">
      <w:pPr>
        <w:outlineLvl w:val="1"/>
        <w:rPr>
          <w:rFonts w:cs="Arial"/>
        </w:rPr>
      </w:pPr>
    </w:p>
    <w:p w:rsidR="00CE0705" w:rsidRPr="00CE0705" w:rsidRDefault="00CE0705" w:rsidP="00CE0705">
      <w:pPr>
        <w:outlineLvl w:val="1"/>
        <w:rPr>
          <w:rFonts w:cs="Arial"/>
        </w:rPr>
      </w:pPr>
      <w:r w:rsidRPr="00CE0705">
        <w:rPr>
          <w:rFonts w:cs="Arial"/>
        </w:rPr>
        <w:t>Interlocuteur désigné pour les questions administratives et financières (facturation, suivi juridique du marché, etc</w:t>
      </w:r>
      <w:r>
        <w:rPr>
          <w:rFonts w:cs="Arial"/>
        </w:rPr>
        <w:t>..</w:t>
      </w:r>
      <w:r w:rsidRPr="00CE0705">
        <w:rPr>
          <w:rFonts w:cs="Arial"/>
        </w:rPr>
        <w:t xml:space="preserve">.) avec le Collège de </w:t>
      </w:r>
      <w:r w:rsidR="009128F7">
        <w:rPr>
          <w:rFonts w:cs="Arial"/>
        </w:rPr>
        <w:t>France :</w:t>
      </w:r>
    </w:p>
    <w:p w:rsidR="00CE0705" w:rsidRPr="00CE0705" w:rsidRDefault="00CE0705" w:rsidP="00CE0705">
      <w:pPr>
        <w:outlineLvl w:val="1"/>
        <w:rPr>
          <w:rFonts w:cs="Arial"/>
          <w:sz w:val="12"/>
          <w:szCs w:val="12"/>
        </w:rPr>
      </w:pPr>
    </w:p>
    <w:p w:rsidR="00CE0705" w:rsidRPr="00CE0705" w:rsidRDefault="00CE0705" w:rsidP="00CE0705">
      <w:pPr>
        <w:pStyle w:val="Paragraphedeliste"/>
        <w:numPr>
          <w:ilvl w:val="0"/>
          <w:numId w:val="2"/>
        </w:numPr>
        <w:tabs>
          <w:tab w:val="left" w:pos="4500"/>
        </w:tabs>
        <w:rPr>
          <w:rFonts w:cs="Arial"/>
        </w:rPr>
      </w:pPr>
      <w:r w:rsidRPr="00CE0705">
        <w:rPr>
          <w:rFonts w:cs="Arial"/>
        </w:rPr>
        <w:t>nom</w:t>
      </w:r>
      <w:r w:rsidRPr="00CE0705">
        <w:rPr>
          <w:rFonts w:cs="Arial"/>
        </w:rPr>
        <w:tab/>
        <w:t>………………………</w:t>
      </w:r>
    </w:p>
    <w:p w:rsidR="00CE0705" w:rsidRPr="00CE0705" w:rsidRDefault="00CE0705" w:rsidP="00CE0705">
      <w:pPr>
        <w:pStyle w:val="Paragraphedeliste"/>
        <w:numPr>
          <w:ilvl w:val="0"/>
          <w:numId w:val="2"/>
        </w:numPr>
        <w:tabs>
          <w:tab w:val="left" w:pos="4500"/>
        </w:tabs>
        <w:rPr>
          <w:rFonts w:cs="Arial"/>
        </w:rPr>
      </w:pPr>
      <w:r w:rsidRPr="00CE0705">
        <w:rPr>
          <w:rFonts w:cs="Arial"/>
        </w:rPr>
        <w:t>fonction</w:t>
      </w:r>
      <w:r w:rsidRPr="00CE0705">
        <w:rPr>
          <w:rFonts w:cs="Arial"/>
        </w:rPr>
        <w:tab/>
        <w:t>………………………</w:t>
      </w:r>
    </w:p>
    <w:p w:rsidR="00CE0705" w:rsidRPr="00CE0705" w:rsidRDefault="00CE0705" w:rsidP="00CE0705">
      <w:pPr>
        <w:pStyle w:val="Paragraphedeliste"/>
        <w:numPr>
          <w:ilvl w:val="0"/>
          <w:numId w:val="2"/>
        </w:numPr>
        <w:tabs>
          <w:tab w:val="left" w:pos="4500"/>
        </w:tabs>
        <w:rPr>
          <w:rFonts w:cs="Arial"/>
        </w:rPr>
      </w:pPr>
      <w:r w:rsidRPr="00CE0705">
        <w:rPr>
          <w:rFonts w:cs="Arial"/>
        </w:rPr>
        <w:t>numéro de téléphone non surtaxé </w:t>
      </w:r>
      <w:r w:rsidRPr="00CE0705">
        <w:rPr>
          <w:rFonts w:cs="Arial"/>
        </w:rPr>
        <w:tab/>
        <w:t>………………………</w:t>
      </w:r>
    </w:p>
    <w:p w:rsidR="00CE0705" w:rsidRPr="00CE0705" w:rsidRDefault="00CE0705" w:rsidP="00CE0705">
      <w:pPr>
        <w:pStyle w:val="Paragraphedeliste"/>
        <w:numPr>
          <w:ilvl w:val="0"/>
          <w:numId w:val="2"/>
        </w:numPr>
        <w:tabs>
          <w:tab w:val="left" w:pos="4500"/>
        </w:tabs>
        <w:rPr>
          <w:rFonts w:cs="Arial"/>
        </w:rPr>
      </w:pPr>
      <w:r w:rsidRPr="00CE0705">
        <w:rPr>
          <w:rFonts w:cs="Arial"/>
        </w:rPr>
        <w:t>numéro de fax non surtaxé </w:t>
      </w:r>
      <w:r w:rsidRPr="00CE0705">
        <w:rPr>
          <w:rFonts w:cs="Arial"/>
        </w:rPr>
        <w:tab/>
        <w:t>………………………</w:t>
      </w:r>
    </w:p>
    <w:p w:rsidR="00CE0705" w:rsidRPr="00CE0705" w:rsidRDefault="00CE0705" w:rsidP="00CE0705">
      <w:pPr>
        <w:pStyle w:val="Paragraphedeliste"/>
        <w:numPr>
          <w:ilvl w:val="0"/>
          <w:numId w:val="2"/>
        </w:numPr>
        <w:tabs>
          <w:tab w:val="left" w:pos="4500"/>
        </w:tabs>
        <w:rPr>
          <w:rFonts w:cs="Arial"/>
          <w:b/>
        </w:rPr>
      </w:pPr>
      <w:r w:rsidRPr="00CE0705">
        <w:rPr>
          <w:rFonts w:cs="Arial"/>
        </w:rPr>
        <w:t>adresse mail</w:t>
      </w:r>
      <w:r w:rsidRPr="00CE0705">
        <w:rPr>
          <w:rFonts w:cs="Arial"/>
        </w:rPr>
        <w:tab/>
        <w:t>………………………</w:t>
      </w:r>
    </w:p>
    <w:p w:rsidR="00CE0705" w:rsidRDefault="00CE0705" w:rsidP="00CE0705">
      <w:pPr>
        <w:pBdr>
          <w:bottom w:val="single" w:sz="4" w:space="1" w:color="auto"/>
        </w:pBdr>
        <w:rPr>
          <w:rFonts w:cs="Calibri"/>
          <w:sz w:val="22"/>
          <w:szCs w:val="22"/>
        </w:rPr>
      </w:pPr>
    </w:p>
    <w:p w:rsidR="00CE0705" w:rsidRDefault="00CE0705" w:rsidP="008D6821">
      <w:pPr>
        <w:rPr>
          <w:rFonts w:cs="Calibri"/>
          <w:sz w:val="22"/>
          <w:szCs w:val="22"/>
        </w:rPr>
      </w:pPr>
    </w:p>
    <w:p w:rsidR="008D6821" w:rsidRPr="00CE0705" w:rsidRDefault="008D6821" w:rsidP="00CE0705">
      <w:pPr>
        <w:pStyle w:val="Paragraphedeliste"/>
        <w:numPr>
          <w:ilvl w:val="0"/>
          <w:numId w:val="2"/>
        </w:numPr>
        <w:rPr>
          <w:b/>
        </w:rPr>
      </w:pPr>
      <w:r w:rsidRPr="00CE0705">
        <w:rPr>
          <w:b/>
        </w:rPr>
        <w:t>Sous critère</w:t>
      </w:r>
      <w:r w:rsidR="00CE0705" w:rsidRPr="00CE0705">
        <w:rPr>
          <w:b/>
        </w:rPr>
        <w:t xml:space="preserve"> </w:t>
      </w:r>
      <w:bookmarkStart w:id="0" w:name="_Hlk226464163"/>
      <w:r w:rsidR="00CE0705" w:rsidRPr="00CE0705">
        <w:rPr>
          <w:b/>
        </w:rPr>
        <w:t>de la valeur technique</w:t>
      </w:r>
      <w:bookmarkEnd w:id="0"/>
      <w:r w:rsidRPr="00CE0705">
        <w:rPr>
          <w:b/>
        </w:rPr>
        <w:t> : faisabilité du planning d’exécution, du phasage et de la maîtrise des approvisionnements.</w:t>
      </w:r>
    </w:p>
    <w:p w:rsidR="008D6821" w:rsidRDefault="008D6821" w:rsidP="00CE0705">
      <w:pPr>
        <w:pBdr>
          <w:top w:val="single" w:sz="4" w:space="1" w:color="auto"/>
          <w:left w:val="single" w:sz="4" w:space="4" w:color="auto"/>
          <w:bottom w:val="single" w:sz="4" w:space="1" w:color="auto"/>
          <w:right w:val="single" w:sz="4" w:space="4" w:color="auto"/>
        </w:pBdr>
      </w:pPr>
      <w:r>
        <w:t xml:space="preserve">Indiquez ci-dessous </w:t>
      </w:r>
      <w:r w:rsidR="00E51D13">
        <w:t xml:space="preserve">(ou dans un document séparé pour une meilleur lisibilité) </w:t>
      </w:r>
      <w:r>
        <w:t>le calendrier proposé pour l’exécution des prestations, en précisant l</w:t>
      </w:r>
      <w:r w:rsidRPr="008D6821">
        <w:t>es phases critiques</w:t>
      </w:r>
      <w:r>
        <w:t xml:space="preserve"> de l’opération</w:t>
      </w:r>
      <w:r w:rsidRPr="008D6821">
        <w:t>, la prise en compte des délais d’approvisionnement des équipements, ainsi que les dispositions prévues pour sécuriser le respect du délai global d’exécution</w:t>
      </w:r>
      <w:r w:rsidR="009128F7">
        <w:t> :</w:t>
      </w:r>
      <w:bookmarkStart w:id="1" w:name="_GoBack"/>
      <w:bookmarkEnd w:id="1"/>
    </w:p>
    <w:p w:rsidR="008D6821" w:rsidRDefault="008D6821" w:rsidP="00CE0705">
      <w:pPr>
        <w:pBdr>
          <w:top w:val="single" w:sz="4" w:space="1" w:color="auto"/>
          <w:left w:val="single" w:sz="4" w:space="4" w:color="auto"/>
          <w:bottom w:val="single" w:sz="4" w:space="1" w:color="auto"/>
          <w:right w:val="single" w:sz="4" w:space="4" w:color="auto"/>
        </w:pBdr>
      </w:pPr>
    </w:p>
    <w:p w:rsidR="00CE0705" w:rsidRDefault="00CE0705" w:rsidP="00CE0705">
      <w:pPr>
        <w:pBdr>
          <w:top w:val="single" w:sz="4" w:space="1" w:color="auto"/>
          <w:left w:val="single" w:sz="4" w:space="4" w:color="auto"/>
          <w:bottom w:val="single" w:sz="4" w:space="1" w:color="auto"/>
          <w:right w:val="single" w:sz="4" w:space="4" w:color="auto"/>
        </w:pBdr>
      </w:pPr>
    </w:p>
    <w:p w:rsidR="008D6821" w:rsidRDefault="008D6821" w:rsidP="00CE0705">
      <w:pPr>
        <w:pBdr>
          <w:top w:val="single" w:sz="4" w:space="1" w:color="auto"/>
          <w:left w:val="single" w:sz="4" w:space="4" w:color="auto"/>
          <w:bottom w:val="single" w:sz="4" w:space="1" w:color="auto"/>
          <w:right w:val="single" w:sz="4" w:space="4" w:color="auto"/>
        </w:pBdr>
      </w:pPr>
    </w:p>
    <w:p w:rsidR="008D6821" w:rsidRDefault="008D6821"/>
    <w:p w:rsidR="008D6821" w:rsidRPr="00CE0705" w:rsidRDefault="008D6821" w:rsidP="00CE0705">
      <w:pPr>
        <w:pStyle w:val="Paragraphedeliste"/>
        <w:numPr>
          <w:ilvl w:val="0"/>
          <w:numId w:val="3"/>
        </w:numPr>
        <w:rPr>
          <w:b/>
        </w:rPr>
      </w:pPr>
      <w:r w:rsidRPr="00CE0705">
        <w:rPr>
          <w:b/>
        </w:rPr>
        <w:t xml:space="preserve">Sous critère </w:t>
      </w:r>
      <w:r w:rsidR="00CE0705" w:rsidRPr="00CE0705">
        <w:rPr>
          <w:b/>
        </w:rPr>
        <w:t xml:space="preserve">de la valeur technique </w:t>
      </w:r>
      <w:r w:rsidRPr="00CE0705">
        <w:rPr>
          <w:b/>
        </w:rPr>
        <w:t>: adéquation des moyens humains et matériels affectés à l’opération.</w:t>
      </w:r>
    </w:p>
    <w:p w:rsidR="008D6821" w:rsidRDefault="008D6821" w:rsidP="00CE0705">
      <w:pPr>
        <w:pBdr>
          <w:top w:val="single" w:sz="4" w:space="1" w:color="auto"/>
          <w:left w:val="single" w:sz="4" w:space="4" w:color="auto"/>
          <w:bottom w:val="single" w:sz="4" w:space="1" w:color="auto"/>
          <w:right w:val="single" w:sz="4" w:space="4" w:color="auto"/>
        </w:pBdr>
      </w:pPr>
      <w:r w:rsidRPr="008D6821">
        <w:t>Indiquez ci-dessous</w:t>
      </w:r>
      <w:r>
        <w:t xml:space="preserve"> </w:t>
      </w:r>
      <w:r w:rsidRPr="008D6821">
        <w:t>l’organisation de l’équipe dédiée, les compétences et qualifications des intervenants, l’encadrement proposé, ainsi que les moyens matériels mobilisés pour assurer la bonne exécution des prestations dans les délais impartis</w:t>
      </w:r>
      <w:r w:rsidR="009128F7">
        <w:t> :</w:t>
      </w:r>
    </w:p>
    <w:p w:rsidR="008D6821" w:rsidRDefault="008D6821" w:rsidP="00CE0705">
      <w:pPr>
        <w:pBdr>
          <w:top w:val="single" w:sz="4" w:space="1" w:color="auto"/>
          <w:left w:val="single" w:sz="4" w:space="4" w:color="auto"/>
          <w:bottom w:val="single" w:sz="4" w:space="1" w:color="auto"/>
          <w:right w:val="single" w:sz="4" w:space="4" w:color="auto"/>
        </w:pBdr>
      </w:pPr>
    </w:p>
    <w:p w:rsidR="00CE0705" w:rsidRDefault="00CE0705" w:rsidP="00CE0705">
      <w:pPr>
        <w:pBdr>
          <w:top w:val="single" w:sz="4" w:space="1" w:color="auto"/>
          <w:left w:val="single" w:sz="4" w:space="4" w:color="auto"/>
          <w:bottom w:val="single" w:sz="4" w:space="1" w:color="auto"/>
          <w:right w:val="single" w:sz="4" w:space="4" w:color="auto"/>
        </w:pBdr>
      </w:pPr>
    </w:p>
    <w:p w:rsidR="00CE0705" w:rsidRDefault="00CE0705" w:rsidP="00CE0705">
      <w:pPr>
        <w:pBdr>
          <w:top w:val="single" w:sz="4" w:space="1" w:color="auto"/>
          <w:left w:val="single" w:sz="4" w:space="4" w:color="auto"/>
          <w:bottom w:val="single" w:sz="4" w:space="1" w:color="auto"/>
          <w:right w:val="single" w:sz="4" w:space="4" w:color="auto"/>
        </w:pBdr>
      </w:pPr>
    </w:p>
    <w:p w:rsidR="00CE0705" w:rsidRDefault="00CE0705"/>
    <w:p w:rsidR="008D6821" w:rsidRPr="00CE0705" w:rsidRDefault="008D6821" w:rsidP="00CE0705">
      <w:pPr>
        <w:pStyle w:val="Paragraphedeliste"/>
        <w:numPr>
          <w:ilvl w:val="0"/>
          <w:numId w:val="3"/>
        </w:numPr>
        <w:rPr>
          <w:b/>
        </w:rPr>
      </w:pPr>
      <w:r w:rsidRPr="00CE0705">
        <w:rPr>
          <w:b/>
        </w:rPr>
        <w:t xml:space="preserve">Sous critère </w:t>
      </w:r>
      <w:r w:rsidR="00CE0705" w:rsidRPr="00CE0705">
        <w:rPr>
          <w:b/>
        </w:rPr>
        <w:t xml:space="preserve">de la valeur technique </w:t>
      </w:r>
      <w:r w:rsidRPr="00CE0705">
        <w:rPr>
          <w:b/>
        </w:rPr>
        <w:t>: pertinence de la méthodologie d’intervention au regard des contraintes du site.</w:t>
      </w:r>
    </w:p>
    <w:p w:rsidR="008D6821" w:rsidRDefault="008D6821" w:rsidP="00A538F1">
      <w:pPr>
        <w:pBdr>
          <w:top w:val="single" w:sz="4" w:space="1" w:color="auto"/>
          <w:left w:val="single" w:sz="4" w:space="4" w:color="auto"/>
          <w:bottom w:val="single" w:sz="4" w:space="1" w:color="auto"/>
          <w:right w:val="single" w:sz="4" w:space="4" w:color="auto"/>
        </w:pBdr>
      </w:pPr>
      <w:r w:rsidRPr="008D6821">
        <w:t>Indiquez ci-dessous</w:t>
      </w:r>
      <w:r>
        <w:t xml:space="preserve"> </w:t>
      </w:r>
      <w:r w:rsidRPr="008D6821">
        <w:t>la compréhension du contexte de l’opération, l’organisation des interventions en site occupé, les mesures prévues pour limiter les impacts sur l’exploitation, ainsi que les modalités de coordination, d’essais et de mise en service</w:t>
      </w:r>
      <w:r w:rsidR="009128F7">
        <w:t> :</w:t>
      </w:r>
    </w:p>
    <w:p w:rsidR="008D6821" w:rsidRDefault="008D6821" w:rsidP="00A538F1">
      <w:pPr>
        <w:pBdr>
          <w:top w:val="single" w:sz="4" w:space="1" w:color="auto"/>
          <w:left w:val="single" w:sz="4" w:space="4" w:color="auto"/>
          <w:bottom w:val="single" w:sz="4" w:space="1" w:color="auto"/>
          <w:right w:val="single" w:sz="4" w:space="4" w:color="auto"/>
        </w:pBdr>
      </w:pPr>
    </w:p>
    <w:p w:rsidR="00CE0705" w:rsidRDefault="00CE0705" w:rsidP="00A538F1">
      <w:pPr>
        <w:pBdr>
          <w:top w:val="single" w:sz="4" w:space="1" w:color="auto"/>
          <w:left w:val="single" w:sz="4" w:space="4" w:color="auto"/>
          <w:bottom w:val="single" w:sz="4" w:space="1" w:color="auto"/>
          <w:right w:val="single" w:sz="4" w:space="4" w:color="auto"/>
        </w:pBdr>
      </w:pPr>
    </w:p>
    <w:p w:rsidR="00CE0705" w:rsidRDefault="00CE0705" w:rsidP="00A538F1">
      <w:pPr>
        <w:pBdr>
          <w:top w:val="single" w:sz="4" w:space="1" w:color="auto"/>
          <w:left w:val="single" w:sz="4" w:space="4" w:color="auto"/>
          <w:bottom w:val="single" w:sz="4" w:space="1" w:color="auto"/>
          <w:right w:val="single" w:sz="4" w:space="4" w:color="auto"/>
        </w:pBdr>
      </w:pPr>
    </w:p>
    <w:p w:rsidR="008D6821" w:rsidRDefault="008D6821"/>
    <w:p w:rsidR="00CE0705" w:rsidRPr="00CE0705" w:rsidRDefault="00CE0705" w:rsidP="00CE0705">
      <w:pPr>
        <w:pStyle w:val="Paragraphedeliste"/>
        <w:numPr>
          <w:ilvl w:val="0"/>
          <w:numId w:val="4"/>
        </w:numPr>
        <w:rPr>
          <w:b/>
        </w:rPr>
      </w:pPr>
      <w:r w:rsidRPr="00CE0705">
        <w:rPr>
          <w:b/>
        </w:rPr>
        <w:t>Informations complémentaires</w:t>
      </w:r>
      <w:r w:rsidR="009128F7">
        <w:rPr>
          <w:b/>
        </w:rPr>
        <w:t> :</w:t>
      </w:r>
    </w:p>
    <w:p w:rsidR="00CE0705" w:rsidRDefault="00CE0705" w:rsidP="00A538F1">
      <w:pPr>
        <w:pBdr>
          <w:top w:val="single" w:sz="4" w:space="1" w:color="auto"/>
          <w:left w:val="single" w:sz="4" w:space="4" w:color="auto"/>
          <w:bottom w:val="single" w:sz="4" w:space="1" w:color="auto"/>
          <w:right w:val="single" w:sz="4" w:space="4" w:color="auto"/>
        </w:pBdr>
      </w:pPr>
    </w:p>
    <w:p w:rsidR="00A538F1" w:rsidRDefault="00A538F1" w:rsidP="00A538F1">
      <w:pPr>
        <w:pBdr>
          <w:top w:val="single" w:sz="4" w:space="1" w:color="auto"/>
          <w:left w:val="single" w:sz="4" w:space="4" w:color="auto"/>
          <w:bottom w:val="single" w:sz="4" w:space="1" w:color="auto"/>
          <w:right w:val="single" w:sz="4" w:space="4" w:color="auto"/>
        </w:pBdr>
      </w:pPr>
    </w:p>
    <w:p w:rsidR="00A538F1" w:rsidRDefault="00A538F1" w:rsidP="00A538F1">
      <w:pPr>
        <w:pBdr>
          <w:top w:val="single" w:sz="4" w:space="1" w:color="auto"/>
          <w:left w:val="single" w:sz="4" w:space="4" w:color="auto"/>
          <w:bottom w:val="single" w:sz="4" w:space="1" w:color="auto"/>
          <w:right w:val="single" w:sz="4" w:space="4" w:color="auto"/>
        </w:pBdr>
      </w:pPr>
    </w:p>
    <w:p w:rsidR="00A538F1" w:rsidRDefault="00A538F1"/>
    <w:sectPr w:rsidR="00A538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ato">
    <w:altName w:val="Segoe UI"/>
    <w:panose1 w:val="00000000000000000000"/>
    <w:charset w:val="00"/>
    <w:family w:val="roman"/>
    <w:notTrueType/>
    <w:pitch w:val="default"/>
  </w:font>
  <w:font w:name="Andale Sans UI">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42ED9"/>
    <w:multiLevelType w:val="hybridMultilevel"/>
    <w:tmpl w:val="0C067F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2F0539"/>
    <w:multiLevelType w:val="hybridMultilevel"/>
    <w:tmpl w:val="39363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AE859CD"/>
    <w:multiLevelType w:val="hybridMultilevel"/>
    <w:tmpl w:val="53C41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16438CC"/>
    <w:multiLevelType w:val="hybridMultilevel"/>
    <w:tmpl w:val="B09A76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821"/>
    <w:rsid w:val="008D6821"/>
    <w:rsid w:val="009128F7"/>
    <w:rsid w:val="00956A01"/>
    <w:rsid w:val="009D0F7B"/>
    <w:rsid w:val="00A538F1"/>
    <w:rsid w:val="00CE0705"/>
    <w:rsid w:val="00E51D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CBC2C"/>
  <w15:chartTrackingRefBased/>
  <w15:docId w15:val="{8C803E98-ADBC-4D27-95FD-A58797221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6821"/>
    <w:pPr>
      <w:widowControl w:val="0"/>
      <w:suppressAutoHyphens/>
      <w:spacing w:before="57" w:after="0" w:line="240" w:lineRule="auto"/>
      <w:jc w:val="both"/>
    </w:pPr>
    <w:rPr>
      <w:rFonts w:ascii="Lato" w:eastAsia="Andale Sans UI" w:hAnsi="Lato" w:cs="Times New Roman"/>
      <w:kern w:val="2"/>
      <w:sz w:val="20"/>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autoRedefine/>
    <w:rsid w:val="00CE0705"/>
    <w:pPr>
      <w:widowControl w:val="0"/>
      <w:suppressAutoHyphens/>
      <w:autoSpaceDN w:val="0"/>
      <w:spacing w:before="57" w:after="0" w:line="240" w:lineRule="auto"/>
      <w:jc w:val="center"/>
    </w:pPr>
    <w:rPr>
      <w:rFonts w:ascii="Lato" w:eastAsia="Andale Sans UI" w:hAnsi="Lato" w:cs="Calibri"/>
      <w:b/>
      <w:kern w:val="3"/>
      <w:sz w:val="28"/>
      <w:szCs w:val="28"/>
      <w:lang w:eastAsia="fr-FR"/>
    </w:rPr>
  </w:style>
  <w:style w:type="paragraph" w:customStyle="1" w:styleId="Textbody">
    <w:name w:val="Text body"/>
    <w:basedOn w:val="Standard"/>
    <w:autoRedefine/>
    <w:rsid w:val="008D6821"/>
    <w:pPr>
      <w:keepNext/>
      <w:keepLines/>
      <w:widowControl/>
      <w:spacing w:before="0"/>
    </w:pPr>
    <w:rPr>
      <w:sz w:val="22"/>
      <w:szCs w:val="22"/>
      <w:lang w:eastAsia="ja-JP" w:bidi="fa-IR"/>
    </w:rPr>
  </w:style>
  <w:style w:type="paragraph" w:styleId="Paragraphedeliste">
    <w:name w:val="List Paragraph"/>
    <w:basedOn w:val="Normal"/>
    <w:uiPriority w:val="34"/>
    <w:qFormat/>
    <w:rsid w:val="00CE07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4252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393</Words>
  <Characters>2162</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Jerome Colin</dc:creator>
  <cp:keywords/>
  <dc:description/>
  <cp:lastModifiedBy>Jerome Colin</cp:lastModifiedBy>
  <cp:revision>4</cp:revision>
  <dcterms:created xsi:type="dcterms:W3CDTF">2026-04-07T12:08:00Z</dcterms:created>
  <dcterms:modified xsi:type="dcterms:W3CDTF">2026-04-09T07:43:00Z</dcterms:modified>
</cp:coreProperties>
</file>